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6ECB" w14:textId="77777777" w:rsidR="00DF2466" w:rsidRDefault="001406D3" w:rsidP="008E6520">
      <w:pPr>
        <w:ind w:left="287" w:hanging="287"/>
        <w:jc w:val="center"/>
        <w:rPr>
          <w:b/>
          <w:sz w:val="24"/>
          <w:szCs w:val="24"/>
          <w:lang w:eastAsia="ja-JP"/>
        </w:rPr>
      </w:pPr>
      <w:r>
        <w:rPr>
          <w:b/>
          <w:noProof/>
          <w:sz w:val="24"/>
          <w:szCs w:val="24"/>
          <w:lang w:eastAsia="ja-JP" w:bidi="ar-SA"/>
        </w:rPr>
        <w:drawing>
          <wp:anchor distT="0" distB="0" distL="114300" distR="114300" simplePos="0" relativeHeight="251660288" behindDoc="0" locked="0" layoutInCell="1" allowOverlap="1" wp14:anchorId="231E47CA" wp14:editId="4C452E95">
            <wp:simplePos x="0" y="0"/>
            <wp:positionH relativeFrom="margin">
              <wp:align>right</wp:align>
            </wp:positionH>
            <wp:positionV relativeFrom="paragraph">
              <wp:posOffset>-3175</wp:posOffset>
            </wp:positionV>
            <wp:extent cx="5391150" cy="11525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1150" cy="1152525"/>
                    </a:xfrm>
                    <a:prstGeom prst="rect">
                      <a:avLst/>
                    </a:prstGeom>
                  </pic:spPr>
                </pic:pic>
              </a:graphicData>
            </a:graphic>
            <wp14:sizeRelH relativeFrom="page">
              <wp14:pctWidth>0</wp14:pctWidth>
            </wp14:sizeRelH>
            <wp14:sizeRelV relativeFrom="page">
              <wp14:pctHeight>0</wp14:pctHeight>
            </wp14:sizeRelV>
          </wp:anchor>
        </w:drawing>
      </w:r>
    </w:p>
    <w:p w14:paraId="42EC4BB2" w14:textId="77777777" w:rsidR="00DF2466" w:rsidRDefault="00DF2466" w:rsidP="001E49DD">
      <w:pPr>
        <w:ind w:left="287" w:hanging="287"/>
        <w:jc w:val="center"/>
        <w:rPr>
          <w:b/>
          <w:sz w:val="24"/>
          <w:szCs w:val="24"/>
          <w:lang w:eastAsia="ja-JP"/>
        </w:rPr>
      </w:pPr>
    </w:p>
    <w:p w14:paraId="7E20BF5B" w14:textId="77777777" w:rsidR="00DB45D3" w:rsidRDefault="00DB45D3" w:rsidP="001E49DD">
      <w:pPr>
        <w:ind w:left="287" w:hanging="287"/>
        <w:jc w:val="center"/>
        <w:rPr>
          <w:b/>
          <w:sz w:val="24"/>
          <w:szCs w:val="24"/>
          <w:lang w:eastAsia="ja-JP"/>
        </w:rPr>
      </w:pPr>
    </w:p>
    <w:p w14:paraId="495A0224" w14:textId="0F47F8E9" w:rsidR="00D849FA" w:rsidRPr="00E606F1" w:rsidRDefault="00817009" w:rsidP="0017094F">
      <w:pPr>
        <w:spacing w:line="240" w:lineRule="auto"/>
        <w:ind w:leftChars="54" w:firstLineChars="1200" w:firstLine="2640"/>
        <w:rPr>
          <w:rFonts w:ascii="BIZ UDゴシック" w:eastAsia="BIZ UDゴシック" w:hAnsi="BIZ UDゴシック"/>
          <w:b/>
          <w:lang w:eastAsia="ja-JP"/>
        </w:rPr>
      </w:pPr>
      <w:r w:rsidRPr="00E606F1">
        <w:rPr>
          <w:rFonts w:ascii="BIZ UDゴシック" w:eastAsia="BIZ UDゴシック" w:hAnsi="BIZ UDゴシック" w:hint="eastAsia"/>
          <w:b/>
          <w:lang w:eastAsia="ja-JP"/>
        </w:rPr>
        <w:t>20</w:t>
      </w:r>
      <w:r w:rsidR="004B3F17" w:rsidRPr="00E606F1">
        <w:rPr>
          <w:rFonts w:ascii="BIZ UDゴシック" w:eastAsia="BIZ UDゴシック" w:hAnsi="BIZ UDゴシック" w:hint="eastAsia"/>
          <w:b/>
          <w:lang w:eastAsia="ja-JP"/>
        </w:rPr>
        <w:t>2</w:t>
      </w:r>
      <w:r w:rsidR="007664C9" w:rsidRPr="00E606F1">
        <w:rPr>
          <w:rFonts w:ascii="BIZ UDゴシック" w:eastAsia="BIZ UDゴシック" w:hAnsi="BIZ UDゴシック" w:hint="eastAsia"/>
          <w:b/>
          <w:lang w:eastAsia="ja-JP"/>
        </w:rPr>
        <w:t>1</w:t>
      </w:r>
      <w:r w:rsidR="0050091B" w:rsidRPr="00E606F1">
        <w:rPr>
          <w:rFonts w:ascii="BIZ UDゴシック" w:eastAsia="BIZ UDゴシック" w:hAnsi="BIZ UDゴシック" w:hint="eastAsia"/>
          <w:b/>
          <w:lang w:eastAsia="ja-JP"/>
        </w:rPr>
        <w:t>年夏季休業</w:t>
      </w:r>
      <w:r w:rsidR="00D35BF9" w:rsidRPr="00E606F1">
        <w:rPr>
          <w:rFonts w:ascii="BIZ UDゴシック" w:eastAsia="BIZ UDゴシック" w:hAnsi="BIZ UDゴシック" w:hint="eastAsia"/>
          <w:b/>
          <w:lang w:eastAsia="ja-JP"/>
        </w:rPr>
        <w:t>のお知らせ</w:t>
      </w:r>
    </w:p>
    <w:p w14:paraId="1D10F121" w14:textId="66D03DD8" w:rsidR="00D849FA" w:rsidRPr="00E606F1" w:rsidRDefault="00D849FA" w:rsidP="00765970">
      <w:pPr>
        <w:spacing w:line="240" w:lineRule="auto"/>
        <w:ind w:firstLineChars="500" w:firstLine="1100"/>
        <w:rPr>
          <w:rFonts w:ascii="BIZ UDゴシック" w:eastAsia="BIZ UDゴシック" w:hAnsi="BIZ UDゴシック"/>
          <w:b/>
          <w:bCs/>
          <w:lang w:eastAsia="ja-JP"/>
        </w:rPr>
      </w:pPr>
      <w:r w:rsidRPr="00E606F1">
        <w:rPr>
          <w:rFonts w:ascii="BIZ UDゴシック" w:eastAsia="BIZ UDゴシック" w:hAnsi="BIZ UDゴシック" w:hint="eastAsia"/>
          <w:b/>
          <w:bCs/>
          <w:lang w:eastAsia="ja-JP"/>
        </w:rPr>
        <w:t>日頃より</w:t>
      </w:r>
      <w:r w:rsidR="008E2441" w:rsidRPr="00E606F1">
        <w:rPr>
          <w:rFonts w:ascii="BIZ UDゴシック" w:eastAsia="BIZ UDゴシック" w:hAnsi="BIZ UDゴシック" w:hint="eastAsia"/>
          <w:b/>
          <w:bCs/>
          <w:lang w:eastAsia="ja-JP"/>
        </w:rPr>
        <w:t>富士山の天然水</w:t>
      </w:r>
      <w:r w:rsidRPr="00E606F1">
        <w:rPr>
          <w:rFonts w:ascii="BIZ UDゴシック" w:eastAsia="BIZ UDゴシック" w:hAnsi="BIZ UDゴシック" w:hint="eastAsia"/>
          <w:b/>
          <w:bCs/>
          <w:lang w:eastAsia="ja-JP"/>
        </w:rPr>
        <w:t>をご愛飲頂き誠にありがとうございます</w:t>
      </w:r>
    </w:p>
    <w:p w14:paraId="7011A533" w14:textId="628015C6" w:rsidR="0017094F" w:rsidRPr="00E606F1" w:rsidRDefault="0017094F" w:rsidP="0017094F">
      <w:pPr>
        <w:ind w:leftChars="100" w:left="220" w:firstLineChars="200" w:firstLine="440"/>
        <w:rPr>
          <w:rFonts w:ascii="BIZ UDゴシック" w:eastAsia="BIZ UDゴシック" w:hAnsi="BIZ UDゴシック"/>
          <w:b/>
          <w:bCs/>
          <w:sz w:val="24"/>
          <w:szCs w:val="24"/>
          <w:lang w:eastAsia="ja-JP"/>
        </w:rPr>
      </w:pPr>
      <w:r w:rsidRPr="00E606F1">
        <w:rPr>
          <w:rFonts w:ascii="BIZ UDゴシック" w:eastAsia="BIZ UDゴシック" w:hAnsi="BIZ UDゴシック" w:hint="eastAsia"/>
          <w:b/>
          <w:bCs/>
          <w:lang w:eastAsia="ja-JP"/>
        </w:rPr>
        <w:t xml:space="preserve">　誠に勝手ながら下記の期間につきまして夏季休業とさせていただきます。</w:t>
      </w:r>
      <w:r w:rsidRPr="00E606F1">
        <w:rPr>
          <w:rFonts w:ascii="BIZ UDゴシック" w:eastAsia="BIZ UDゴシック" w:hAnsi="BIZ UDゴシック" w:hint="eastAsia"/>
          <w:b/>
          <w:bCs/>
          <w:color w:val="FF0000"/>
          <w:sz w:val="18"/>
          <w:szCs w:val="18"/>
          <w:lang w:eastAsia="ja-JP"/>
        </w:rPr>
        <w:t xml:space="preserve">　</w:t>
      </w:r>
    </w:p>
    <w:p w14:paraId="0CC9B235" w14:textId="1843569C" w:rsidR="00C2342B" w:rsidRDefault="008B7F03" w:rsidP="00C06E64">
      <w:pPr>
        <w:spacing w:line="240" w:lineRule="auto"/>
        <w:ind w:leftChars="18" w:left="159" w:hangingChars="54"/>
        <w:rPr>
          <w:rFonts w:ascii="BIZ UDゴシック" w:eastAsia="BIZ UDゴシック" w:hAnsi="BIZ UDゴシック"/>
          <w:lang w:eastAsia="ja-JP"/>
        </w:rPr>
      </w:pPr>
      <w:r w:rsidRPr="009F63CA">
        <w:rPr>
          <w:rFonts w:ascii="BIZ UDゴシック" w:eastAsia="BIZ UDゴシック" w:hAnsi="BIZ UDゴシック"/>
          <w:noProof/>
          <w:lang w:eastAsia="ja-JP"/>
        </w:rPr>
        <mc:AlternateContent>
          <mc:Choice Requires="wps">
            <w:drawing>
              <wp:anchor distT="91440" distB="91440" distL="114300" distR="114300" simplePos="0" relativeHeight="251658239" behindDoc="0" locked="0" layoutInCell="0" allowOverlap="1" wp14:anchorId="40DBDFD1" wp14:editId="4A94D145">
                <wp:simplePos x="0" y="0"/>
                <wp:positionH relativeFrom="margin">
                  <wp:posOffset>43815</wp:posOffset>
                </wp:positionH>
                <wp:positionV relativeFrom="margin">
                  <wp:posOffset>2463800</wp:posOffset>
                </wp:positionV>
                <wp:extent cx="5343525" cy="990600"/>
                <wp:effectExtent l="0" t="0" r="28575" b="19050"/>
                <wp:wrapNone/>
                <wp:docPr id="304"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990600"/>
                        </a:xfrm>
                        <a:prstGeom prst="foldedCorner">
                          <a:avLst>
                            <a:gd name="adj" fmla="val 12500"/>
                          </a:avLst>
                        </a:prstGeom>
                        <a:solidFill>
                          <a:srgbClr val="CF7B79">
                            <a:alpha val="30000"/>
                          </a:srgbClr>
                        </a:solidFill>
                        <a:ln w="6350">
                          <a:solidFill>
                            <a:srgbClr val="969696"/>
                          </a:solidFill>
                          <a:round/>
                          <a:headEnd/>
                          <a:tailEnd/>
                        </a:ln>
                      </wps:spPr>
                      <wps:txbx>
                        <w:txbxContent>
                          <w:p w14:paraId="5661E0EF" w14:textId="77777777" w:rsidR="001E49DD" w:rsidRPr="00DB45D3" w:rsidRDefault="001E49DD" w:rsidP="001E49DD">
                            <w:pPr>
                              <w:spacing w:line="0" w:lineRule="atLeast"/>
                              <w:ind w:left="334" w:hanging="334"/>
                              <w:jc w:val="center"/>
                              <w:rPr>
                                <w:rFonts w:ascii="HGPｺﾞｼｯｸM" w:eastAsia="HGPｺﾞｼｯｸM"/>
                                <w:b/>
                                <w:sz w:val="28"/>
                                <w:szCs w:val="32"/>
                                <w:lang w:eastAsia="ja-JP"/>
                              </w:rPr>
                            </w:pPr>
                            <w:r w:rsidRPr="00DB45D3">
                              <w:rPr>
                                <w:rFonts w:ascii="HGPｺﾞｼｯｸM" w:eastAsia="HGPｺﾞｼｯｸM" w:hint="eastAsia"/>
                                <w:b/>
                                <w:color w:val="FF0000"/>
                                <w:sz w:val="28"/>
                                <w:szCs w:val="32"/>
                                <w:lang w:eastAsia="ja-JP"/>
                              </w:rPr>
                              <w:t>電話受付、ボトル配達共に</w:t>
                            </w:r>
                          </w:p>
                          <w:p w14:paraId="0F53F3DE" w14:textId="176E8976" w:rsidR="00C2342B" w:rsidRDefault="00C2342B" w:rsidP="001E49DD">
                            <w:pPr>
                              <w:spacing w:line="0" w:lineRule="atLeast"/>
                              <w:ind w:left="334" w:hanging="334"/>
                              <w:jc w:val="center"/>
                              <w:rPr>
                                <w:rFonts w:ascii="HGPｺﾞｼｯｸM" w:eastAsia="HGPｺﾞｼｯｸM"/>
                                <w:b/>
                                <w:sz w:val="28"/>
                                <w:szCs w:val="32"/>
                                <w:lang w:eastAsia="ja-JP"/>
                              </w:rPr>
                            </w:pPr>
                            <w:r>
                              <w:rPr>
                                <w:rFonts w:ascii="HGPｺﾞｼｯｸM" w:eastAsia="HGPｺﾞｼｯｸM" w:hint="eastAsia"/>
                                <w:b/>
                                <w:sz w:val="28"/>
                                <w:szCs w:val="32"/>
                                <w:lang w:eastAsia="ja-JP"/>
                              </w:rPr>
                              <w:t>8月</w:t>
                            </w:r>
                            <w:r w:rsidR="0050091B">
                              <w:rPr>
                                <w:rFonts w:ascii="HGPｺﾞｼｯｸM" w:eastAsia="HGPｺﾞｼｯｸM" w:hint="eastAsia"/>
                                <w:b/>
                                <w:sz w:val="28"/>
                                <w:szCs w:val="32"/>
                                <w:lang w:eastAsia="ja-JP"/>
                              </w:rPr>
                              <w:t>１</w:t>
                            </w:r>
                            <w:r w:rsidR="004B3F17">
                              <w:rPr>
                                <w:rFonts w:ascii="HGPｺﾞｼｯｸM" w:eastAsia="HGPｺﾞｼｯｸM" w:hint="eastAsia"/>
                                <w:b/>
                                <w:sz w:val="28"/>
                                <w:szCs w:val="32"/>
                                <w:lang w:eastAsia="ja-JP"/>
                              </w:rPr>
                              <w:t>3</w:t>
                            </w:r>
                            <w:r w:rsidR="0050091B">
                              <w:rPr>
                                <w:rFonts w:ascii="HGPｺﾞｼｯｸM" w:eastAsia="HGPｺﾞｼｯｸM" w:hint="eastAsia"/>
                                <w:b/>
                                <w:sz w:val="28"/>
                                <w:szCs w:val="32"/>
                                <w:lang w:eastAsia="ja-JP"/>
                              </w:rPr>
                              <w:t>日</w:t>
                            </w:r>
                            <w:r w:rsidR="001E49DD" w:rsidRPr="00DB45D3">
                              <w:rPr>
                                <w:rFonts w:ascii="HGPｺﾞｼｯｸM" w:eastAsia="HGPｺﾞｼｯｸM" w:hint="eastAsia"/>
                                <w:b/>
                                <w:sz w:val="28"/>
                                <w:szCs w:val="32"/>
                                <w:lang w:eastAsia="ja-JP"/>
                              </w:rPr>
                              <w:t>（</w:t>
                            </w:r>
                            <w:r w:rsidR="007664C9">
                              <w:rPr>
                                <w:rFonts w:ascii="HGPｺﾞｼｯｸM" w:eastAsia="HGPｺﾞｼｯｸM" w:hint="eastAsia"/>
                                <w:b/>
                                <w:sz w:val="28"/>
                                <w:szCs w:val="32"/>
                                <w:lang w:eastAsia="ja-JP"/>
                              </w:rPr>
                              <w:t>金</w:t>
                            </w:r>
                            <w:r w:rsidR="001E49DD" w:rsidRPr="00DB45D3">
                              <w:rPr>
                                <w:rFonts w:ascii="HGPｺﾞｼｯｸM" w:eastAsia="HGPｺﾞｼｯｸM" w:hint="eastAsia"/>
                                <w:b/>
                                <w:sz w:val="28"/>
                                <w:szCs w:val="32"/>
                                <w:lang w:eastAsia="ja-JP"/>
                              </w:rPr>
                              <w:t>）～</w:t>
                            </w:r>
                            <w:r w:rsidR="0050091B">
                              <w:rPr>
                                <w:rFonts w:ascii="HGPｺﾞｼｯｸM" w:eastAsia="HGPｺﾞｼｯｸM" w:hint="eastAsia"/>
                                <w:b/>
                                <w:sz w:val="28"/>
                                <w:szCs w:val="32"/>
                                <w:lang w:eastAsia="ja-JP"/>
                              </w:rPr>
                              <w:t>８</w:t>
                            </w:r>
                            <w:r w:rsidR="00835EC2">
                              <w:rPr>
                                <w:rFonts w:ascii="HGPｺﾞｼｯｸM" w:eastAsia="HGPｺﾞｼｯｸM" w:hint="eastAsia"/>
                                <w:b/>
                                <w:sz w:val="28"/>
                                <w:szCs w:val="32"/>
                                <w:lang w:eastAsia="ja-JP"/>
                              </w:rPr>
                              <w:t>月</w:t>
                            </w:r>
                            <w:r w:rsidR="0050091B">
                              <w:rPr>
                                <w:rFonts w:ascii="HGPｺﾞｼｯｸM" w:eastAsia="HGPｺﾞｼｯｸM" w:hint="eastAsia"/>
                                <w:b/>
                                <w:sz w:val="28"/>
                                <w:szCs w:val="32"/>
                                <w:lang w:eastAsia="ja-JP"/>
                              </w:rPr>
                              <w:t>１</w:t>
                            </w:r>
                            <w:r w:rsidR="004B3F17">
                              <w:rPr>
                                <w:rFonts w:ascii="HGPｺﾞｼｯｸM" w:eastAsia="HGPｺﾞｼｯｸM" w:hint="eastAsia"/>
                                <w:b/>
                                <w:sz w:val="28"/>
                                <w:szCs w:val="32"/>
                                <w:lang w:eastAsia="ja-JP"/>
                              </w:rPr>
                              <w:t>6</w:t>
                            </w:r>
                            <w:r w:rsidR="00835EC2">
                              <w:rPr>
                                <w:rFonts w:ascii="HGPｺﾞｼｯｸM" w:eastAsia="HGPｺﾞｼｯｸM" w:hint="eastAsia"/>
                                <w:b/>
                                <w:sz w:val="28"/>
                                <w:szCs w:val="32"/>
                                <w:lang w:eastAsia="ja-JP"/>
                              </w:rPr>
                              <w:t>日</w:t>
                            </w:r>
                            <w:r w:rsidR="001E49DD" w:rsidRPr="00DB45D3">
                              <w:rPr>
                                <w:rFonts w:ascii="HGPｺﾞｼｯｸM" w:eastAsia="HGPｺﾞｼｯｸM" w:hint="eastAsia"/>
                                <w:b/>
                                <w:sz w:val="28"/>
                                <w:szCs w:val="32"/>
                                <w:lang w:eastAsia="ja-JP"/>
                              </w:rPr>
                              <w:t>（</w:t>
                            </w:r>
                            <w:r w:rsidR="007664C9" w:rsidRPr="007664C9">
                              <w:rPr>
                                <w:rFonts w:ascii="HGPｺﾞｼｯｸM" w:eastAsia="HGPｺﾞｼｯｸM" w:hint="eastAsia"/>
                                <w:b/>
                                <w:sz w:val="28"/>
                                <w:szCs w:val="32"/>
                                <w:lang w:eastAsia="ja-JP"/>
                              </w:rPr>
                              <w:t>月</w:t>
                            </w:r>
                            <w:r w:rsidR="001E49DD" w:rsidRPr="007664C9">
                              <w:rPr>
                                <w:rFonts w:ascii="HGPｺﾞｼｯｸM" w:eastAsia="HGPｺﾞｼｯｸM" w:hint="eastAsia"/>
                                <w:b/>
                                <w:sz w:val="28"/>
                                <w:szCs w:val="32"/>
                                <w:lang w:eastAsia="ja-JP"/>
                              </w:rPr>
                              <w:t>）</w:t>
                            </w:r>
                            <w:r w:rsidR="008E47BD">
                              <w:rPr>
                                <w:rFonts w:ascii="HGPｺﾞｼｯｸM" w:eastAsia="HGPｺﾞｼｯｸM" w:hint="eastAsia"/>
                                <w:b/>
                                <w:sz w:val="28"/>
                                <w:szCs w:val="32"/>
                                <w:lang w:eastAsia="ja-JP"/>
                              </w:rPr>
                              <w:t>を休業させていただきます</w:t>
                            </w:r>
                          </w:p>
                          <w:p w14:paraId="147EDC1E" w14:textId="22BCDC45" w:rsidR="00120B9F" w:rsidRDefault="00120B9F" w:rsidP="00C06E64">
                            <w:pPr>
                              <w:spacing w:line="0" w:lineRule="atLeast"/>
                              <w:ind w:left="118" w:hangingChars="42" w:hanging="118"/>
                              <w:rPr>
                                <w:rFonts w:ascii="HGPｺﾞｼｯｸM" w:eastAsia="HGPｺﾞｼｯｸM"/>
                                <w:b/>
                                <w:sz w:val="28"/>
                                <w:szCs w:val="32"/>
                                <w:lang w:eastAsia="ja-JP"/>
                              </w:rPr>
                            </w:pPr>
                          </w:p>
                          <w:p w14:paraId="208D1B9B" w14:textId="7872271C" w:rsidR="00120B9F" w:rsidRDefault="00120B9F" w:rsidP="00C06E64">
                            <w:pPr>
                              <w:spacing w:line="0" w:lineRule="atLeast"/>
                              <w:ind w:left="118" w:hangingChars="42" w:hanging="118"/>
                              <w:rPr>
                                <w:rFonts w:ascii="HGPｺﾞｼｯｸM" w:eastAsia="HGPｺﾞｼｯｸM"/>
                                <w:b/>
                                <w:sz w:val="28"/>
                                <w:szCs w:val="32"/>
                                <w:lang w:eastAsia="ja-JP"/>
                              </w:rPr>
                            </w:pPr>
                            <w:proofErr w:type="spellStart"/>
                            <w:r>
                              <w:rPr>
                                <w:rFonts w:ascii="HGPｺﾞｼｯｸM" w:eastAsia="HGPｺﾞｼｯｸM"/>
                                <w:b/>
                                <w:sz w:val="28"/>
                                <w:szCs w:val="32"/>
                                <w:lang w:eastAsia="ja-JP"/>
                              </w:rPr>
                              <w:t>Moku</w:t>
                            </w:r>
                            <w:proofErr w:type="spellEnd"/>
                            <w:r>
                              <w:rPr>
                                <w:rFonts w:ascii="HGPｺﾞｼｯｸM" w:eastAsia="HGPｺﾞｼｯｸM"/>
                                <w:b/>
                                <w:sz w:val="28"/>
                                <w:szCs w:val="32"/>
                                <w:lang w:eastAsia="ja-JP"/>
                              </w:rPr>
                              <w:t xml:space="preserve"> </w:t>
                            </w:r>
                          </w:p>
                          <w:p w14:paraId="069C31D6" w14:textId="28F32FD6" w:rsidR="00C06E64" w:rsidRDefault="00C06E64" w:rsidP="00120B9F">
                            <w:pPr>
                              <w:spacing w:line="0" w:lineRule="atLeast"/>
                              <w:ind w:left="118" w:hangingChars="42" w:hanging="118"/>
                              <w:rPr>
                                <w:rFonts w:ascii="HGPｺﾞｼｯｸM" w:eastAsia="HGPｺﾞｼｯｸM"/>
                                <w:b/>
                                <w:sz w:val="28"/>
                                <w:szCs w:val="32"/>
                                <w:lang w:eastAsia="ja-JP"/>
                              </w:rPr>
                            </w:pPr>
                            <w:r>
                              <w:rPr>
                                <w:rFonts w:ascii="HGPｺﾞｼｯｸM" w:eastAsia="HGPｺﾞｼｯｸM" w:hint="eastAsia"/>
                                <w:b/>
                                <w:sz w:val="28"/>
                                <w:szCs w:val="32"/>
                                <w:lang w:eastAsia="ja-JP"/>
                              </w:rPr>
                              <w:t>木</w:t>
                            </w:r>
                            <w:r w:rsidR="00120B9F">
                              <w:rPr>
                                <w:rFonts w:ascii="HGPｺﾞｼｯｸM" w:eastAsia="HGPｺﾞｼｯｸM"/>
                                <w:b/>
                                <w:sz w:val="28"/>
                                <w:szCs w:val="32"/>
                                <w:lang w:eastAsia="ja-JP"/>
                              </w:rPr>
                              <w:t>)</w:t>
                            </w:r>
                            <w:r>
                              <w:rPr>
                                <w:rFonts w:ascii="HGPｺﾞｼｯｸM" w:eastAsia="HGPｺﾞｼｯｸM" w:hint="eastAsia"/>
                                <w:b/>
                                <w:sz w:val="28"/>
                                <w:szCs w:val="32"/>
                                <w:lang w:eastAsia="ja-JP"/>
                              </w:rPr>
                              <w:t>２３日は</w:t>
                            </w:r>
                          </w:p>
                          <w:p w14:paraId="4814CF82" w14:textId="0477423E" w:rsidR="00C2342B" w:rsidRDefault="00C2342B" w:rsidP="009F63CA">
                            <w:pPr>
                              <w:spacing w:line="0" w:lineRule="atLeast"/>
                              <w:ind w:left="118" w:firstLineChars="1000" w:firstLine="2811"/>
                              <w:rPr>
                                <w:rFonts w:ascii="HGPｺﾞｼｯｸM" w:eastAsia="HGPｺﾞｼｯｸM"/>
                                <w:b/>
                                <w:sz w:val="28"/>
                                <w:szCs w:val="32"/>
                                <w:lang w:eastAsia="ja-JP"/>
                              </w:rPr>
                            </w:pPr>
                          </w:p>
                          <w:p w14:paraId="03FF0725" w14:textId="2CE80EA1" w:rsidR="001E49DD" w:rsidRPr="00DB45D3" w:rsidRDefault="001E49DD" w:rsidP="009F63CA">
                            <w:pPr>
                              <w:spacing w:line="0" w:lineRule="atLeast"/>
                              <w:ind w:left="118" w:hangingChars="42" w:hanging="118"/>
                              <w:rPr>
                                <w:rFonts w:ascii="HGPｺﾞｼｯｸM" w:eastAsia="HGPｺﾞｼｯｸM"/>
                                <w:b/>
                                <w:sz w:val="28"/>
                                <w:szCs w:val="32"/>
                                <w:lang w:eastAsia="ja-JP"/>
                              </w:rPr>
                            </w:pPr>
                            <w:r w:rsidRPr="00DB45D3">
                              <w:rPr>
                                <w:rFonts w:ascii="HGPｺﾞｼｯｸM" w:eastAsia="HGPｺﾞｼｯｸM" w:hint="eastAsia"/>
                                <w:b/>
                                <w:sz w:val="28"/>
                                <w:szCs w:val="32"/>
                                <w:lang w:eastAsia="ja-JP"/>
                              </w:rPr>
                              <w:t>。</w:t>
                            </w:r>
                          </w:p>
                          <w:p w14:paraId="69C1D381" w14:textId="77777777" w:rsidR="001E49DD" w:rsidRDefault="001E49DD" w:rsidP="001E49DD">
                            <w:pPr>
                              <w:spacing w:after="0" w:line="240" w:lineRule="auto"/>
                              <w:ind w:left="286" w:hanging="286"/>
                              <w:rPr>
                                <w:rFonts w:asciiTheme="majorHAnsi" w:eastAsiaTheme="majorEastAsia" w:hAnsiTheme="majorHAnsi" w:cstheme="majorBidi"/>
                                <w:i/>
                                <w:iCs/>
                                <w:color w:val="595959" w:themeColor="text1" w:themeTint="A6"/>
                                <w:sz w:val="24"/>
                                <w:lang w:eastAsia="ja-JP"/>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BDFD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オートシェイプ 2" o:spid="_x0000_s1026" type="#_x0000_t65" style="position:absolute;left:0;text-align:left;margin-left:3.45pt;margin-top:194pt;width:420.75pt;height:78pt;z-index:251658239;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" o:allowincell="f" fillcolor="#cf7b79" strokecolor="#969696" strokeweight=".5pt">
                <v:fill opacity="19789f"/>
                <v:textbox inset="10.8pt,7.2pt,10.8pt">
                  <w:txbxContent>
                    <w:p w14:paraId="5661E0EF" w14:textId="77777777" w:rsidR="001E49DD" w:rsidRPr="00DB45D3" w:rsidRDefault="001E49DD" w:rsidP="001E49DD">
                      <w:pPr>
                        <w:spacing w:line="0" w:lineRule="atLeast"/>
                        <w:ind w:left="334" w:hanging="334"/>
                        <w:jc w:val="center"/>
                        <w:rPr>
                          <w:rFonts w:ascii="HGPｺﾞｼｯｸM" w:eastAsia="HGPｺﾞｼｯｸM"/>
                          <w:b/>
                          <w:sz w:val="28"/>
                          <w:szCs w:val="32"/>
                          <w:lang w:eastAsia="ja-JP"/>
                        </w:rPr>
                      </w:pPr>
                      <w:r w:rsidRPr="00DB45D3">
                        <w:rPr>
                          <w:rFonts w:ascii="HGPｺﾞｼｯｸM" w:eastAsia="HGPｺﾞｼｯｸM" w:hint="eastAsia"/>
                          <w:b/>
                          <w:color w:val="FF0000"/>
                          <w:sz w:val="28"/>
                          <w:szCs w:val="32"/>
                          <w:lang w:eastAsia="ja-JP"/>
                        </w:rPr>
                        <w:t>電話受付、ボトル配達共に</w:t>
                      </w:r>
                    </w:p>
                    <w:p w14:paraId="0F53F3DE" w14:textId="176E8976" w:rsidR="00C2342B" w:rsidRDefault="00C2342B" w:rsidP="001E49DD">
                      <w:pPr>
                        <w:spacing w:line="0" w:lineRule="atLeast"/>
                        <w:ind w:left="334" w:hanging="334"/>
                        <w:jc w:val="center"/>
                        <w:rPr>
                          <w:rFonts w:ascii="HGPｺﾞｼｯｸM" w:eastAsia="HGPｺﾞｼｯｸM"/>
                          <w:b/>
                          <w:sz w:val="28"/>
                          <w:szCs w:val="32"/>
                          <w:lang w:eastAsia="ja-JP"/>
                        </w:rPr>
                      </w:pPr>
                      <w:r>
                        <w:rPr>
                          <w:rFonts w:ascii="HGPｺﾞｼｯｸM" w:eastAsia="HGPｺﾞｼｯｸM" w:hint="eastAsia"/>
                          <w:b/>
                          <w:sz w:val="28"/>
                          <w:szCs w:val="32"/>
                          <w:lang w:eastAsia="ja-JP"/>
                        </w:rPr>
                        <w:t>8月</w:t>
                      </w:r>
                      <w:r w:rsidR="0050091B">
                        <w:rPr>
                          <w:rFonts w:ascii="HGPｺﾞｼｯｸM" w:eastAsia="HGPｺﾞｼｯｸM" w:hint="eastAsia"/>
                          <w:b/>
                          <w:sz w:val="28"/>
                          <w:szCs w:val="32"/>
                          <w:lang w:eastAsia="ja-JP"/>
                        </w:rPr>
                        <w:t>１</w:t>
                      </w:r>
                      <w:r w:rsidR="004B3F17">
                        <w:rPr>
                          <w:rFonts w:ascii="HGPｺﾞｼｯｸM" w:eastAsia="HGPｺﾞｼｯｸM" w:hint="eastAsia"/>
                          <w:b/>
                          <w:sz w:val="28"/>
                          <w:szCs w:val="32"/>
                          <w:lang w:eastAsia="ja-JP"/>
                        </w:rPr>
                        <w:t>3</w:t>
                      </w:r>
                      <w:r w:rsidR="0050091B">
                        <w:rPr>
                          <w:rFonts w:ascii="HGPｺﾞｼｯｸM" w:eastAsia="HGPｺﾞｼｯｸM" w:hint="eastAsia"/>
                          <w:b/>
                          <w:sz w:val="28"/>
                          <w:szCs w:val="32"/>
                          <w:lang w:eastAsia="ja-JP"/>
                        </w:rPr>
                        <w:t>日</w:t>
                      </w:r>
                      <w:r w:rsidR="001E49DD" w:rsidRPr="00DB45D3">
                        <w:rPr>
                          <w:rFonts w:ascii="HGPｺﾞｼｯｸM" w:eastAsia="HGPｺﾞｼｯｸM" w:hint="eastAsia"/>
                          <w:b/>
                          <w:sz w:val="28"/>
                          <w:szCs w:val="32"/>
                          <w:lang w:eastAsia="ja-JP"/>
                        </w:rPr>
                        <w:t>（</w:t>
                      </w:r>
                      <w:r w:rsidR="007664C9">
                        <w:rPr>
                          <w:rFonts w:ascii="HGPｺﾞｼｯｸM" w:eastAsia="HGPｺﾞｼｯｸM" w:hint="eastAsia"/>
                          <w:b/>
                          <w:sz w:val="28"/>
                          <w:szCs w:val="32"/>
                          <w:lang w:eastAsia="ja-JP"/>
                        </w:rPr>
                        <w:t>金</w:t>
                      </w:r>
                      <w:r w:rsidR="001E49DD" w:rsidRPr="00DB45D3">
                        <w:rPr>
                          <w:rFonts w:ascii="HGPｺﾞｼｯｸM" w:eastAsia="HGPｺﾞｼｯｸM" w:hint="eastAsia"/>
                          <w:b/>
                          <w:sz w:val="28"/>
                          <w:szCs w:val="32"/>
                          <w:lang w:eastAsia="ja-JP"/>
                        </w:rPr>
                        <w:t>）～</w:t>
                      </w:r>
                      <w:r w:rsidR="0050091B">
                        <w:rPr>
                          <w:rFonts w:ascii="HGPｺﾞｼｯｸM" w:eastAsia="HGPｺﾞｼｯｸM" w:hint="eastAsia"/>
                          <w:b/>
                          <w:sz w:val="28"/>
                          <w:szCs w:val="32"/>
                          <w:lang w:eastAsia="ja-JP"/>
                        </w:rPr>
                        <w:t>８</w:t>
                      </w:r>
                      <w:r w:rsidR="00835EC2">
                        <w:rPr>
                          <w:rFonts w:ascii="HGPｺﾞｼｯｸM" w:eastAsia="HGPｺﾞｼｯｸM" w:hint="eastAsia"/>
                          <w:b/>
                          <w:sz w:val="28"/>
                          <w:szCs w:val="32"/>
                          <w:lang w:eastAsia="ja-JP"/>
                        </w:rPr>
                        <w:t>月</w:t>
                      </w:r>
                      <w:r w:rsidR="0050091B">
                        <w:rPr>
                          <w:rFonts w:ascii="HGPｺﾞｼｯｸM" w:eastAsia="HGPｺﾞｼｯｸM" w:hint="eastAsia"/>
                          <w:b/>
                          <w:sz w:val="28"/>
                          <w:szCs w:val="32"/>
                          <w:lang w:eastAsia="ja-JP"/>
                        </w:rPr>
                        <w:t>１</w:t>
                      </w:r>
                      <w:r w:rsidR="004B3F17">
                        <w:rPr>
                          <w:rFonts w:ascii="HGPｺﾞｼｯｸM" w:eastAsia="HGPｺﾞｼｯｸM" w:hint="eastAsia"/>
                          <w:b/>
                          <w:sz w:val="28"/>
                          <w:szCs w:val="32"/>
                          <w:lang w:eastAsia="ja-JP"/>
                        </w:rPr>
                        <w:t>6</w:t>
                      </w:r>
                      <w:r w:rsidR="00835EC2">
                        <w:rPr>
                          <w:rFonts w:ascii="HGPｺﾞｼｯｸM" w:eastAsia="HGPｺﾞｼｯｸM" w:hint="eastAsia"/>
                          <w:b/>
                          <w:sz w:val="28"/>
                          <w:szCs w:val="32"/>
                          <w:lang w:eastAsia="ja-JP"/>
                        </w:rPr>
                        <w:t>日</w:t>
                      </w:r>
                      <w:r w:rsidR="001E49DD" w:rsidRPr="00DB45D3">
                        <w:rPr>
                          <w:rFonts w:ascii="HGPｺﾞｼｯｸM" w:eastAsia="HGPｺﾞｼｯｸM" w:hint="eastAsia"/>
                          <w:b/>
                          <w:sz w:val="28"/>
                          <w:szCs w:val="32"/>
                          <w:lang w:eastAsia="ja-JP"/>
                        </w:rPr>
                        <w:t>（</w:t>
                      </w:r>
                      <w:r w:rsidR="007664C9" w:rsidRPr="007664C9">
                        <w:rPr>
                          <w:rFonts w:ascii="HGPｺﾞｼｯｸM" w:eastAsia="HGPｺﾞｼｯｸM" w:hint="eastAsia"/>
                          <w:b/>
                          <w:sz w:val="28"/>
                          <w:szCs w:val="32"/>
                          <w:lang w:eastAsia="ja-JP"/>
                        </w:rPr>
                        <w:t>月</w:t>
                      </w:r>
                      <w:r w:rsidR="001E49DD" w:rsidRPr="007664C9">
                        <w:rPr>
                          <w:rFonts w:ascii="HGPｺﾞｼｯｸM" w:eastAsia="HGPｺﾞｼｯｸM" w:hint="eastAsia"/>
                          <w:b/>
                          <w:sz w:val="28"/>
                          <w:szCs w:val="32"/>
                          <w:lang w:eastAsia="ja-JP"/>
                        </w:rPr>
                        <w:t>）</w:t>
                      </w:r>
                      <w:r w:rsidR="008E47BD">
                        <w:rPr>
                          <w:rFonts w:ascii="HGPｺﾞｼｯｸM" w:eastAsia="HGPｺﾞｼｯｸM" w:hint="eastAsia"/>
                          <w:b/>
                          <w:sz w:val="28"/>
                          <w:szCs w:val="32"/>
                          <w:lang w:eastAsia="ja-JP"/>
                        </w:rPr>
                        <w:t>を休業させていただきます</w:t>
                      </w:r>
                    </w:p>
                    <w:p w14:paraId="147EDC1E" w14:textId="22BCDC45" w:rsidR="00120B9F" w:rsidRDefault="00120B9F" w:rsidP="00C06E64">
                      <w:pPr>
                        <w:spacing w:line="0" w:lineRule="atLeast"/>
                        <w:ind w:left="118" w:hangingChars="42" w:hanging="118"/>
                        <w:rPr>
                          <w:rFonts w:ascii="HGPｺﾞｼｯｸM" w:eastAsia="HGPｺﾞｼｯｸM"/>
                          <w:b/>
                          <w:sz w:val="28"/>
                          <w:szCs w:val="32"/>
                          <w:lang w:eastAsia="ja-JP"/>
                        </w:rPr>
                      </w:pPr>
                    </w:p>
                    <w:p w14:paraId="208D1B9B" w14:textId="7872271C" w:rsidR="00120B9F" w:rsidRDefault="00120B9F" w:rsidP="00C06E64">
                      <w:pPr>
                        <w:spacing w:line="0" w:lineRule="atLeast"/>
                        <w:ind w:left="118" w:hangingChars="42" w:hanging="118"/>
                        <w:rPr>
                          <w:rFonts w:ascii="HGPｺﾞｼｯｸM" w:eastAsia="HGPｺﾞｼｯｸM"/>
                          <w:b/>
                          <w:sz w:val="28"/>
                          <w:szCs w:val="32"/>
                          <w:lang w:eastAsia="ja-JP"/>
                        </w:rPr>
                      </w:pPr>
                      <w:proofErr w:type="spellStart"/>
                      <w:r>
                        <w:rPr>
                          <w:rFonts w:ascii="HGPｺﾞｼｯｸM" w:eastAsia="HGPｺﾞｼｯｸM"/>
                          <w:b/>
                          <w:sz w:val="28"/>
                          <w:szCs w:val="32"/>
                          <w:lang w:eastAsia="ja-JP"/>
                        </w:rPr>
                        <w:t>Moku</w:t>
                      </w:r>
                      <w:proofErr w:type="spellEnd"/>
                      <w:r>
                        <w:rPr>
                          <w:rFonts w:ascii="HGPｺﾞｼｯｸM" w:eastAsia="HGPｺﾞｼｯｸM"/>
                          <w:b/>
                          <w:sz w:val="28"/>
                          <w:szCs w:val="32"/>
                          <w:lang w:eastAsia="ja-JP"/>
                        </w:rPr>
                        <w:t xml:space="preserve"> </w:t>
                      </w:r>
                    </w:p>
                    <w:p w14:paraId="069C31D6" w14:textId="28F32FD6" w:rsidR="00C06E64" w:rsidRDefault="00C06E64" w:rsidP="00120B9F">
                      <w:pPr>
                        <w:spacing w:line="0" w:lineRule="atLeast"/>
                        <w:ind w:left="118" w:hangingChars="42" w:hanging="118"/>
                        <w:rPr>
                          <w:rFonts w:ascii="HGPｺﾞｼｯｸM" w:eastAsia="HGPｺﾞｼｯｸM"/>
                          <w:b/>
                          <w:sz w:val="28"/>
                          <w:szCs w:val="32"/>
                          <w:lang w:eastAsia="ja-JP"/>
                        </w:rPr>
                      </w:pPr>
                      <w:r>
                        <w:rPr>
                          <w:rFonts w:ascii="HGPｺﾞｼｯｸM" w:eastAsia="HGPｺﾞｼｯｸM" w:hint="eastAsia"/>
                          <w:b/>
                          <w:sz w:val="28"/>
                          <w:szCs w:val="32"/>
                          <w:lang w:eastAsia="ja-JP"/>
                        </w:rPr>
                        <w:t>木</w:t>
                      </w:r>
                      <w:r w:rsidR="00120B9F">
                        <w:rPr>
                          <w:rFonts w:ascii="HGPｺﾞｼｯｸM" w:eastAsia="HGPｺﾞｼｯｸM"/>
                          <w:b/>
                          <w:sz w:val="28"/>
                          <w:szCs w:val="32"/>
                          <w:lang w:eastAsia="ja-JP"/>
                        </w:rPr>
                        <w:t>)</w:t>
                      </w:r>
                      <w:r>
                        <w:rPr>
                          <w:rFonts w:ascii="HGPｺﾞｼｯｸM" w:eastAsia="HGPｺﾞｼｯｸM" w:hint="eastAsia"/>
                          <w:b/>
                          <w:sz w:val="28"/>
                          <w:szCs w:val="32"/>
                          <w:lang w:eastAsia="ja-JP"/>
                        </w:rPr>
                        <w:t>２３日は</w:t>
                      </w:r>
                    </w:p>
                    <w:p w14:paraId="4814CF82" w14:textId="0477423E" w:rsidR="00C2342B" w:rsidRDefault="00C2342B" w:rsidP="009F63CA">
                      <w:pPr>
                        <w:spacing w:line="0" w:lineRule="atLeast"/>
                        <w:ind w:left="118" w:firstLineChars="1000" w:firstLine="2811"/>
                        <w:rPr>
                          <w:rFonts w:ascii="HGPｺﾞｼｯｸM" w:eastAsia="HGPｺﾞｼｯｸM"/>
                          <w:b/>
                          <w:sz w:val="28"/>
                          <w:szCs w:val="32"/>
                          <w:lang w:eastAsia="ja-JP"/>
                        </w:rPr>
                      </w:pPr>
                    </w:p>
                    <w:p w14:paraId="03FF0725" w14:textId="2CE80EA1" w:rsidR="001E49DD" w:rsidRPr="00DB45D3" w:rsidRDefault="001E49DD" w:rsidP="009F63CA">
                      <w:pPr>
                        <w:spacing w:line="0" w:lineRule="atLeast"/>
                        <w:ind w:left="118" w:hangingChars="42" w:hanging="118"/>
                        <w:rPr>
                          <w:rFonts w:ascii="HGPｺﾞｼｯｸM" w:eastAsia="HGPｺﾞｼｯｸM"/>
                          <w:b/>
                          <w:sz w:val="28"/>
                          <w:szCs w:val="32"/>
                          <w:lang w:eastAsia="ja-JP"/>
                        </w:rPr>
                      </w:pPr>
                      <w:r w:rsidRPr="00DB45D3">
                        <w:rPr>
                          <w:rFonts w:ascii="HGPｺﾞｼｯｸM" w:eastAsia="HGPｺﾞｼｯｸM" w:hint="eastAsia"/>
                          <w:b/>
                          <w:sz w:val="28"/>
                          <w:szCs w:val="32"/>
                          <w:lang w:eastAsia="ja-JP"/>
                        </w:rPr>
                        <w:t>。</w:t>
                      </w:r>
                    </w:p>
                    <w:p w14:paraId="69C1D381" w14:textId="77777777" w:rsidR="001E49DD" w:rsidRDefault="001E49DD" w:rsidP="001E49DD">
                      <w:pPr>
                        <w:spacing w:after="0" w:line="240" w:lineRule="auto"/>
                        <w:ind w:left="286" w:hanging="286"/>
                        <w:rPr>
                          <w:rFonts w:asciiTheme="majorHAnsi" w:eastAsiaTheme="majorEastAsia" w:hAnsiTheme="majorHAnsi" w:cstheme="majorBidi"/>
                          <w:i/>
                          <w:iCs/>
                          <w:color w:val="595959" w:themeColor="text1" w:themeTint="A6"/>
                          <w:sz w:val="24"/>
                          <w:lang w:eastAsia="ja-JP"/>
                        </w:rPr>
                      </w:pPr>
                    </w:p>
                  </w:txbxContent>
                </v:textbox>
                <w10:wrap anchorx="margin" anchory="margin"/>
              </v:shape>
            </w:pict>
          </mc:Fallback>
        </mc:AlternateContent>
      </w:r>
    </w:p>
    <w:p w14:paraId="7C8D7D4B" w14:textId="0B7BC1AD" w:rsidR="00EF22FC" w:rsidRPr="009F63CA" w:rsidRDefault="00EF22FC" w:rsidP="00EF22FC">
      <w:pPr>
        <w:ind w:leftChars="12" w:left="145" w:hangingChars="54"/>
        <w:rPr>
          <w:rFonts w:ascii="BIZ UDゴシック" w:eastAsia="BIZ UDゴシック" w:hAnsi="BIZ UDゴシック"/>
          <w:lang w:eastAsia="ja-JP"/>
        </w:rPr>
      </w:pPr>
    </w:p>
    <w:p w14:paraId="2DFF2E7F" w14:textId="52192036" w:rsidR="001E49DD" w:rsidRDefault="00F74749" w:rsidP="00DB45D3">
      <w:pPr>
        <w:spacing w:line="0" w:lineRule="atLeast"/>
        <w:ind w:left="287" w:hanging="287"/>
        <w:rPr>
          <w:color w:val="FF0000"/>
          <w:sz w:val="18"/>
          <w:szCs w:val="18"/>
          <w:lang w:eastAsia="ja-JP"/>
        </w:rPr>
      </w:pPr>
      <w:r>
        <w:rPr>
          <w:b/>
          <w:noProof/>
          <w:color w:val="FF0000"/>
          <w:sz w:val="24"/>
          <w:szCs w:val="24"/>
        </w:rPr>
        <w:object w:dxaOrig="1440" w:dyaOrig="1440" w14:anchorId="2BD6D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23.5pt;width:420.75pt;height:90pt;z-index:251661312;mso-position-horizontal-relative:text;mso-position-vertical-relative:text">
            <v:imagedata r:id="rId8" o:title=""/>
            <w10:wrap type="square" side="left"/>
          </v:shape>
          <o:OLEObject Type="Embed" ProgID="Excel.Sheet.12" ShapeID="_x0000_s1027" DrawAspect="Content" ObjectID="_1685891096" r:id="rId9"/>
        </w:object>
      </w:r>
    </w:p>
    <w:p w14:paraId="432B1459" w14:textId="643415E3" w:rsidR="0017094F" w:rsidRPr="00E606F1" w:rsidRDefault="0017094F" w:rsidP="00171697">
      <w:pPr>
        <w:ind w:leftChars="127" w:left="279" w:firstLineChars="0" w:firstLine="0"/>
        <w:rPr>
          <w:rFonts w:ascii="BIZ UDゴシック" w:eastAsia="BIZ UDゴシック" w:hAnsi="BIZ UDゴシック"/>
          <w:color w:val="FF0000"/>
          <w:sz w:val="20"/>
          <w:szCs w:val="20"/>
          <w:lang w:eastAsia="ja-JP"/>
        </w:rPr>
      </w:pPr>
      <w:r w:rsidRPr="00E606F1">
        <w:rPr>
          <w:rFonts w:ascii="BIZ UDゴシック" w:eastAsia="BIZ UDゴシック" w:hAnsi="BIZ UDゴシック" w:hint="eastAsia"/>
          <w:color w:val="FF0000"/>
          <w:sz w:val="20"/>
          <w:szCs w:val="20"/>
          <w:lang w:eastAsia="ja-JP"/>
        </w:rPr>
        <w:t>※お水のご注文は前営業日、午前中までにお願い致します。配達の都合上、指定曜日以外の配達はお受けできません。予めご了承ください。</w:t>
      </w:r>
    </w:p>
    <w:p w14:paraId="66B86C00" w14:textId="3D38A358" w:rsidR="0017094F" w:rsidRPr="00E606F1" w:rsidRDefault="0017094F" w:rsidP="00171697">
      <w:pPr>
        <w:tabs>
          <w:tab w:val="center" w:pos="4357"/>
          <w:tab w:val="right" w:pos="8504"/>
        </w:tabs>
        <w:spacing w:before="0" w:beforeAutospacing="0"/>
        <w:ind w:left="118" w:firstLineChars="400" w:firstLine="840"/>
        <w:rPr>
          <w:rFonts w:ascii="BIZ UDゴシック" w:eastAsia="BIZ UDゴシック" w:hAnsi="BIZ UDゴシック"/>
          <w:b/>
          <w:bCs/>
          <w:color w:val="FF0000"/>
          <w:sz w:val="21"/>
          <w:szCs w:val="21"/>
          <w:lang w:eastAsia="ja-JP"/>
        </w:rPr>
      </w:pPr>
      <w:r w:rsidRPr="00E606F1">
        <w:rPr>
          <w:rFonts w:ascii="BIZ UDゴシック" w:eastAsia="BIZ UDゴシック" w:hAnsi="BIZ UDゴシック" w:hint="eastAsia"/>
          <w:b/>
          <w:bCs/>
          <w:color w:val="000000" w:themeColor="text1"/>
          <w:sz w:val="21"/>
          <w:szCs w:val="21"/>
          <w:lang w:eastAsia="ja-JP"/>
        </w:rPr>
        <w:t>混雑が予想されるため、ご注文及び、お問い合わせはお早めにお願いします。</w:t>
      </w:r>
    </w:p>
    <w:p w14:paraId="4C143BC1" w14:textId="40DF46CD" w:rsidR="0017094F" w:rsidRPr="00E606F1" w:rsidRDefault="0017094F" w:rsidP="00171697">
      <w:pPr>
        <w:tabs>
          <w:tab w:val="center" w:pos="4311"/>
          <w:tab w:val="right" w:pos="8504"/>
        </w:tabs>
        <w:spacing w:before="0" w:beforeAutospacing="0" w:after="0" w:afterAutospacing="0"/>
        <w:ind w:left="118" w:firstLineChars="500" w:firstLine="1050"/>
        <w:rPr>
          <w:rFonts w:ascii="BIZ UDゴシック" w:eastAsia="BIZ UDゴシック" w:hAnsi="BIZ UDゴシック"/>
          <w:b/>
          <w:bCs/>
          <w:sz w:val="21"/>
          <w:szCs w:val="21"/>
          <w:lang w:eastAsia="ja-JP"/>
        </w:rPr>
      </w:pPr>
      <w:r w:rsidRPr="00E606F1">
        <w:rPr>
          <w:rFonts w:ascii="BIZ UDゴシック" w:eastAsia="BIZ UDゴシック" w:hAnsi="BIZ UDゴシック" w:hint="eastAsia"/>
          <w:b/>
          <w:bCs/>
          <w:sz w:val="21"/>
          <w:szCs w:val="21"/>
          <w:lang w:eastAsia="ja-JP"/>
        </w:rPr>
        <w:t>大変ご迷惑おかけいたしますが、何卒よろしくお願い申し上げます</w:t>
      </w:r>
    </w:p>
    <w:p w14:paraId="3F452957" w14:textId="2BA147DE" w:rsidR="0017094F" w:rsidRPr="00E606F1" w:rsidRDefault="00171697" w:rsidP="00171697">
      <w:pPr>
        <w:tabs>
          <w:tab w:val="center" w:pos="4311"/>
          <w:tab w:val="right" w:pos="8504"/>
        </w:tabs>
        <w:spacing w:before="0" w:beforeAutospacing="0" w:after="0" w:afterAutospacing="0"/>
        <w:ind w:leftChars="1000" w:left="2200" w:firstLineChars="3000" w:firstLine="6300"/>
        <w:rPr>
          <w:rFonts w:ascii="BIZ UDゴシック" w:eastAsia="BIZ UDゴシック" w:hAnsi="BIZ UDゴシック"/>
          <w:b/>
          <w:bCs/>
          <w:sz w:val="21"/>
          <w:szCs w:val="21"/>
          <w:lang w:eastAsia="ja-JP"/>
        </w:rPr>
      </w:pPr>
      <w:r w:rsidRPr="00E606F1">
        <w:rPr>
          <w:rFonts w:ascii="BIZ UDゴシック" w:eastAsia="BIZ UDゴシック" w:hAnsi="BIZ UDゴシック" w:hint="eastAsia"/>
          <w:b/>
          <w:bCs/>
          <w:sz w:val="21"/>
          <w:szCs w:val="21"/>
          <w:lang w:eastAsia="ja-JP"/>
        </w:rPr>
        <w:t xml:space="preserve">　</w:t>
      </w:r>
      <w:r w:rsidR="0017094F" w:rsidRPr="00E606F1">
        <w:rPr>
          <w:rFonts w:ascii="BIZ UDゴシック" w:eastAsia="BIZ UDゴシック" w:hAnsi="BIZ UDゴシック" w:hint="eastAsia"/>
          <w:b/>
          <w:bCs/>
          <w:sz w:val="21"/>
          <w:szCs w:val="21"/>
          <w:lang w:eastAsia="ja-JP"/>
        </w:rPr>
        <w:t>受付時間　平日　９：００～１８：００</w:t>
      </w:r>
    </w:p>
    <w:p w14:paraId="5B4FBA5B" w14:textId="736959A7" w:rsidR="0017094F" w:rsidRPr="00E606F1" w:rsidRDefault="00171697" w:rsidP="00171697">
      <w:pPr>
        <w:spacing w:before="0" w:beforeAutospacing="0" w:after="0" w:afterAutospacing="0" w:line="240" w:lineRule="atLeast"/>
        <w:ind w:leftChars="1000" w:left="2200" w:firstLineChars="2600" w:firstLine="6240"/>
        <w:rPr>
          <w:rFonts w:ascii="BIZ UDゴシック" w:eastAsia="BIZ UDゴシック" w:hAnsi="BIZ UDゴシック"/>
          <w:b/>
          <w:bCs/>
          <w:sz w:val="24"/>
          <w:szCs w:val="24"/>
          <w:lang w:eastAsia="ja-JP"/>
        </w:rPr>
      </w:pPr>
      <w:r w:rsidRPr="00E606F1">
        <w:rPr>
          <w:rFonts w:ascii="BIZ UDゴシック" w:eastAsia="BIZ UDゴシック" w:hAnsi="BIZ UDゴシック" w:hint="eastAsia"/>
          <w:b/>
          <w:bCs/>
          <w:sz w:val="24"/>
          <w:szCs w:val="24"/>
          <w:lang w:eastAsia="ja-JP"/>
        </w:rPr>
        <w:t xml:space="preserve">　</w:t>
      </w:r>
      <w:r w:rsidR="0017094F" w:rsidRPr="00E606F1">
        <w:rPr>
          <w:rFonts w:ascii="BIZ UDゴシック" w:eastAsia="BIZ UDゴシック" w:hAnsi="BIZ UDゴシック" w:hint="eastAsia"/>
          <w:b/>
          <w:bCs/>
          <w:sz w:val="24"/>
          <w:szCs w:val="24"/>
          <w:lang w:eastAsia="ja-JP"/>
        </w:rPr>
        <w:t>（株）桜ケ丘流通ウォーター事業部</w:t>
      </w:r>
    </w:p>
    <w:p w14:paraId="1CAD2767" w14:textId="77777777" w:rsidR="0017094F" w:rsidRPr="00E606F1" w:rsidRDefault="0017094F" w:rsidP="00171697">
      <w:pPr>
        <w:spacing w:before="0" w:beforeAutospacing="0" w:after="0" w:afterAutospacing="0" w:line="240" w:lineRule="atLeast"/>
        <w:ind w:left="118" w:firstLineChars="800" w:firstLine="1920"/>
        <w:rPr>
          <w:rFonts w:ascii="BIZ UDゴシック" w:eastAsia="BIZ UDゴシック" w:hAnsi="BIZ UDゴシック"/>
          <w:b/>
          <w:bCs/>
          <w:sz w:val="24"/>
          <w:szCs w:val="24"/>
          <w:lang w:eastAsia="ja-JP"/>
        </w:rPr>
      </w:pPr>
      <w:r w:rsidRPr="00E606F1">
        <w:rPr>
          <w:rFonts w:ascii="BIZ UDゴシック" w:eastAsia="BIZ UDゴシック" w:hAnsi="BIZ UDゴシック" w:hint="eastAsia"/>
          <w:b/>
          <w:bCs/>
          <w:sz w:val="24"/>
          <w:szCs w:val="24"/>
          <w:lang w:eastAsia="ja-JP"/>
        </w:rPr>
        <w:t>大和本社　０１２０－５７７－５５６</w:t>
      </w:r>
    </w:p>
    <w:p w14:paraId="39CD54F0" w14:textId="5D1E633D" w:rsidR="0017094F" w:rsidRPr="00E606F1" w:rsidRDefault="0017094F" w:rsidP="00171697">
      <w:pPr>
        <w:spacing w:before="0" w:beforeAutospacing="0" w:after="0" w:afterAutospacing="0" w:line="240" w:lineRule="atLeast"/>
        <w:ind w:leftChars="53" w:left="117" w:firstLineChars="800" w:firstLine="1920"/>
        <w:rPr>
          <w:rFonts w:ascii="BIZ UDゴシック" w:eastAsia="BIZ UDゴシック" w:hAnsi="BIZ UDゴシック"/>
          <w:b/>
          <w:bCs/>
          <w:sz w:val="24"/>
          <w:szCs w:val="24"/>
          <w:lang w:eastAsia="ja-JP"/>
        </w:rPr>
      </w:pPr>
      <w:r w:rsidRPr="00E606F1">
        <w:rPr>
          <w:rFonts w:ascii="BIZ UDゴシック" w:eastAsia="BIZ UDゴシック" w:hAnsi="BIZ UDゴシック" w:hint="eastAsia"/>
          <w:b/>
          <w:bCs/>
          <w:sz w:val="24"/>
          <w:szCs w:val="24"/>
          <w:lang w:eastAsia="ja-JP"/>
        </w:rPr>
        <w:t>富士(営)　０１２０－６９２－２５２</w:t>
      </w:r>
    </w:p>
    <w:p w14:paraId="00AA1B1B" w14:textId="6A2760E2" w:rsidR="00DB45D3" w:rsidRPr="00E606F1" w:rsidRDefault="0017094F" w:rsidP="00171697">
      <w:pPr>
        <w:spacing w:before="0" w:beforeAutospacing="0" w:after="0" w:afterAutospacing="0" w:line="240" w:lineRule="atLeast"/>
        <w:ind w:left="118" w:firstLineChars="800" w:firstLine="1920"/>
        <w:rPr>
          <w:rFonts w:ascii="BIZ UDゴシック" w:eastAsia="BIZ UDゴシック" w:hAnsi="BIZ UDゴシック" w:hint="eastAsia"/>
          <w:b/>
          <w:bCs/>
          <w:sz w:val="24"/>
          <w:szCs w:val="24"/>
          <w:lang w:eastAsia="ja-JP"/>
        </w:rPr>
      </w:pPr>
      <w:r w:rsidRPr="00E606F1">
        <w:rPr>
          <w:rFonts w:ascii="BIZ UDゴシック" w:eastAsia="BIZ UDゴシック" w:hAnsi="BIZ UDゴシック" w:hint="eastAsia"/>
          <w:b/>
          <w:bCs/>
          <w:sz w:val="24"/>
          <w:szCs w:val="24"/>
          <w:lang w:eastAsia="ja-JP"/>
        </w:rPr>
        <w:t>藤枝(営)　０１２０－７１０－１１９</w:t>
      </w:r>
    </w:p>
    <w:p w14:paraId="626342A2" w14:textId="394A157E" w:rsidR="003A3D1F" w:rsidRPr="00E606F1" w:rsidRDefault="003A3D1F" w:rsidP="00FA70D2">
      <w:pPr>
        <w:ind w:leftChars="13" w:left="148" w:firstLineChars="0"/>
        <w:rPr>
          <w:rFonts w:ascii="BIZ UDゴシック" w:eastAsia="BIZ UDゴシック" w:hAnsi="BIZ UDゴシック" w:hint="eastAsia"/>
          <w:color w:val="FF0000"/>
          <w:sz w:val="20"/>
          <w:szCs w:val="20"/>
          <w:lang w:eastAsia="ja-JP"/>
        </w:rPr>
      </w:pPr>
      <w:bookmarkStart w:id="0" w:name="_Hlk75277079"/>
    </w:p>
    <w:bookmarkEnd w:id="0"/>
    <w:p w14:paraId="7D5D385D" w14:textId="5BF21864" w:rsidR="002D74E8" w:rsidRPr="00FA70D2" w:rsidRDefault="002D74E8" w:rsidP="00FA70D2">
      <w:pPr>
        <w:tabs>
          <w:tab w:val="left" w:pos="2985"/>
        </w:tabs>
        <w:spacing w:before="0" w:beforeAutospacing="0"/>
        <w:ind w:left="118" w:hangingChars="56" w:hanging="118"/>
        <w:rPr>
          <w:rFonts w:ascii="BIZ UDゴシック" w:eastAsia="BIZ UDゴシック" w:hAnsi="BIZ UDゴシック" w:hint="eastAsia"/>
          <w:color w:val="FF0000"/>
          <w:sz w:val="21"/>
          <w:szCs w:val="21"/>
          <w:lang w:eastAsia="ja-JP"/>
        </w:rPr>
      </w:pPr>
    </w:p>
    <w:sectPr w:rsidR="002D74E8" w:rsidRPr="00FA70D2" w:rsidSect="003F3EAE">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300B" w14:textId="77777777" w:rsidR="00F74749" w:rsidRDefault="00F74749" w:rsidP="00DF2466">
      <w:pPr>
        <w:spacing w:before="0" w:after="0" w:line="240" w:lineRule="auto"/>
        <w:ind w:left="262" w:hanging="262"/>
      </w:pPr>
      <w:r>
        <w:separator/>
      </w:r>
    </w:p>
  </w:endnote>
  <w:endnote w:type="continuationSeparator" w:id="0">
    <w:p w14:paraId="76D89A6C" w14:textId="77777777" w:rsidR="00F74749" w:rsidRDefault="00F74749" w:rsidP="00DF2466">
      <w:pPr>
        <w:spacing w:before="0" w:after="0" w:line="240" w:lineRule="auto"/>
        <w:ind w:left="262" w:hanging="2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A586" w14:textId="77777777" w:rsidR="00922646" w:rsidRDefault="00922646" w:rsidP="00DF2466">
    <w:pPr>
      <w:pStyle w:val="af4"/>
      <w:ind w:left="262" w:hanging="26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2A90" w14:textId="77777777" w:rsidR="00922646" w:rsidRDefault="00922646" w:rsidP="00DF2466">
    <w:pPr>
      <w:pStyle w:val="af4"/>
      <w:ind w:left="262" w:hanging="26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95C3" w14:textId="77777777" w:rsidR="00922646" w:rsidRDefault="00922646" w:rsidP="00DF2466">
    <w:pPr>
      <w:pStyle w:val="af4"/>
      <w:ind w:left="262" w:hanging="26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1765" w14:textId="77777777" w:rsidR="00F74749" w:rsidRDefault="00F74749" w:rsidP="00DF2466">
      <w:pPr>
        <w:spacing w:before="0" w:after="0" w:line="240" w:lineRule="auto"/>
        <w:ind w:left="262" w:hanging="262"/>
      </w:pPr>
      <w:r>
        <w:separator/>
      </w:r>
    </w:p>
  </w:footnote>
  <w:footnote w:type="continuationSeparator" w:id="0">
    <w:p w14:paraId="06234899" w14:textId="77777777" w:rsidR="00F74749" w:rsidRDefault="00F74749" w:rsidP="00DF2466">
      <w:pPr>
        <w:spacing w:before="0" w:after="0" w:line="240" w:lineRule="auto"/>
        <w:ind w:left="262" w:hanging="26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18B2" w14:textId="77777777" w:rsidR="00922646" w:rsidRDefault="00922646" w:rsidP="00DF2466">
    <w:pPr>
      <w:pStyle w:val="af2"/>
      <w:ind w:left="262" w:hanging="26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3DB8" w14:textId="77777777" w:rsidR="00922646" w:rsidRDefault="00922646" w:rsidP="00DF2466">
    <w:pPr>
      <w:pStyle w:val="af2"/>
      <w:ind w:left="262" w:hanging="26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A327" w14:textId="77777777" w:rsidR="00922646" w:rsidRDefault="00922646" w:rsidP="00DF2466">
    <w:pPr>
      <w:pStyle w:val="af2"/>
      <w:ind w:left="262" w:hanging="26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D5A2C"/>
    <w:multiLevelType w:val="hybridMultilevel"/>
    <w:tmpl w:val="303240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FA"/>
    <w:rsid w:val="0004753B"/>
    <w:rsid w:val="000B1CFA"/>
    <w:rsid w:val="000B29C0"/>
    <w:rsid w:val="000C1B23"/>
    <w:rsid w:val="000F69E3"/>
    <w:rsid w:val="001058F1"/>
    <w:rsid w:val="00120B9F"/>
    <w:rsid w:val="00123A84"/>
    <w:rsid w:val="001406D3"/>
    <w:rsid w:val="00144BF8"/>
    <w:rsid w:val="0017094F"/>
    <w:rsid w:val="00171697"/>
    <w:rsid w:val="001766FE"/>
    <w:rsid w:val="00190CBD"/>
    <w:rsid w:val="001A6BCB"/>
    <w:rsid w:val="001E49DD"/>
    <w:rsid w:val="001F3BB6"/>
    <w:rsid w:val="00222D13"/>
    <w:rsid w:val="00293681"/>
    <w:rsid w:val="00297A00"/>
    <w:rsid w:val="002D74E8"/>
    <w:rsid w:val="002E555A"/>
    <w:rsid w:val="002F5A32"/>
    <w:rsid w:val="002F6236"/>
    <w:rsid w:val="00334042"/>
    <w:rsid w:val="003A3D1F"/>
    <w:rsid w:val="003C0873"/>
    <w:rsid w:val="003C60E1"/>
    <w:rsid w:val="003F3EAE"/>
    <w:rsid w:val="004165E6"/>
    <w:rsid w:val="004334F7"/>
    <w:rsid w:val="0047648A"/>
    <w:rsid w:val="004A4401"/>
    <w:rsid w:val="004B3F17"/>
    <w:rsid w:val="004C001A"/>
    <w:rsid w:val="0050091B"/>
    <w:rsid w:val="0050466C"/>
    <w:rsid w:val="0053553E"/>
    <w:rsid w:val="00546E08"/>
    <w:rsid w:val="005577D4"/>
    <w:rsid w:val="00566348"/>
    <w:rsid w:val="0059349A"/>
    <w:rsid w:val="005B455A"/>
    <w:rsid w:val="005C3BB9"/>
    <w:rsid w:val="005D7101"/>
    <w:rsid w:val="005E5754"/>
    <w:rsid w:val="005F6294"/>
    <w:rsid w:val="00637C4D"/>
    <w:rsid w:val="006423AC"/>
    <w:rsid w:val="00651F3A"/>
    <w:rsid w:val="006B2044"/>
    <w:rsid w:val="006C6C88"/>
    <w:rsid w:val="006E76E0"/>
    <w:rsid w:val="006F2D13"/>
    <w:rsid w:val="0071132C"/>
    <w:rsid w:val="00711B82"/>
    <w:rsid w:val="00765970"/>
    <w:rsid w:val="007664C9"/>
    <w:rsid w:val="00772AB9"/>
    <w:rsid w:val="007941EE"/>
    <w:rsid w:val="007B368C"/>
    <w:rsid w:val="007B36C3"/>
    <w:rsid w:val="007B4C90"/>
    <w:rsid w:val="008005B1"/>
    <w:rsid w:val="008051FC"/>
    <w:rsid w:val="00817009"/>
    <w:rsid w:val="00835EC2"/>
    <w:rsid w:val="00865933"/>
    <w:rsid w:val="008755C8"/>
    <w:rsid w:val="008A4F39"/>
    <w:rsid w:val="008B7F03"/>
    <w:rsid w:val="008C40F5"/>
    <w:rsid w:val="008E078C"/>
    <w:rsid w:val="008E0894"/>
    <w:rsid w:val="008E2441"/>
    <w:rsid w:val="008E47BD"/>
    <w:rsid w:val="008E6520"/>
    <w:rsid w:val="008E764A"/>
    <w:rsid w:val="009137C7"/>
    <w:rsid w:val="00922646"/>
    <w:rsid w:val="00924276"/>
    <w:rsid w:val="0099214C"/>
    <w:rsid w:val="009A3DCC"/>
    <w:rsid w:val="009A6390"/>
    <w:rsid w:val="009B0AE1"/>
    <w:rsid w:val="009C62F2"/>
    <w:rsid w:val="009F63CA"/>
    <w:rsid w:val="00A03B61"/>
    <w:rsid w:val="00A0515A"/>
    <w:rsid w:val="00A454A4"/>
    <w:rsid w:val="00A568D4"/>
    <w:rsid w:val="00A77475"/>
    <w:rsid w:val="00A817AA"/>
    <w:rsid w:val="00A966B3"/>
    <w:rsid w:val="00AC79C5"/>
    <w:rsid w:val="00B321C3"/>
    <w:rsid w:val="00B7346B"/>
    <w:rsid w:val="00BB28F7"/>
    <w:rsid w:val="00BD5236"/>
    <w:rsid w:val="00BD5385"/>
    <w:rsid w:val="00BD5B0A"/>
    <w:rsid w:val="00BE7997"/>
    <w:rsid w:val="00BF2F8C"/>
    <w:rsid w:val="00C06E64"/>
    <w:rsid w:val="00C2342B"/>
    <w:rsid w:val="00C36BC9"/>
    <w:rsid w:val="00C4419C"/>
    <w:rsid w:val="00C549BE"/>
    <w:rsid w:val="00CB2935"/>
    <w:rsid w:val="00CB7DE9"/>
    <w:rsid w:val="00CC380B"/>
    <w:rsid w:val="00D35BF9"/>
    <w:rsid w:val="00D56C32"/>
    <w:rsid w:val="00D65D10"/>
    <w:rsid w:val="00D77A69"/>
    <w:rsid w:val="00D849FA"/>
    <w:rsid w:val="00DA24EB"/>
    <w:rsid w:val="00DB45D3"/>
    <w:rsid w:val="00DC72BB"/>
    <w:rsid w:val="00DD1D52"/>
    <w:rsid w:val="00DF2466"/>
    <w:rsid w:val="00E118F2"/>
    <w:rsid w:val="00E20575"/>
    <w:rsid w:val="00E20C0D"/>
    <w:rsid w:val="00E22466"/>
    <w:rsid w:val="00E24713"/>
    <w:rsid w:val="00E37E3A"/>
    <w:rsid w:val="00E606F1"/>
    <w:rsid w:val="00E90834"/>
    <w:rsid w:val="00E92AA7"/>
    <w:rsid w:val="00EC1063"/>
    <w:rsid w:val="00EC6DA9"/>
    <w:rsid w:val="00EF22FC"/>
    <w:rsid w:val="00F051E7"/>
    <w:rsid w:val="00F660AF"/>
    <w:rsid w:val="00F74749"/>
    <w:rsid w:val="00F802FA"/>
    <w:rsid w:val="00F805A8"/>
    <w:rsid w:val="00FA70D2"/>
    <w:rsid w:val="00FD3BB2"/>
    <w:rsid w:val="00FE78B7"/>
    <w:rsid w:val="00FF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17894"/>
  <w15:docId w15:val="{4489FAAD-284B-4D37-B7CA-11613B19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100" w:beforeAutospacing="1" w:after="100" w:afterAutospacing="1" w:line="60" w:lineRule="auto"/>
        <w:ind w:left="119" w:hangingChars="119" w:hanging="11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80B"/>
  </w:style>
  <w:style w:type="paragraph" w:styleId="1">
    <w:name w:val="heading 1"/>
    <w:basedOn w:val="a"/>
    <w:next w:val="a"/>
    <w:link w:val="10"/>
    <w:uiPriority w:val="9"/>
    <w:qFormat/>
    <w:rsid w:val="00CC380B"/>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CC380B"/>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C380B"/>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CC380B"/>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CC380B"/>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CC380B"/>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CC380B"/>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C380B"/>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C380B"/>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380B"/>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CC380B"/>
    <w:rPr>
      <w:rFonts w:asciiTheme="majorHAnsi" w:eastAsiaTheme="majorEastAsia" w:hAnsiTheme="majorHAnsi" w:cstheme="majorBidi"/>
      <w:b/>
      <w:bCs/>
      <w:sz w:val="26"/>
      <w:szCs w:val="26"/>
    </w:rPr>
  </w:style>
  <w:style w:type="character" w:customStyle="1" w:styleId="30">
    <w:name w:val="見出し 3 (文字)"/>
    <w:basedOn w:val="a0"/>
    <w:link w:val="3"/>
    <w:uiPriority w:val="9"/>
    <w:rsid w:val="00CC380B"/>
    <w:rPr>
      <w:rFonts w:asciiTheme="majorHAnsi" w:eastAsiaTheme="majorEastAsia" w:hAnsiTheme="majorHAnsi" w:cstheme="majorBidi"/>
      <w:b/>
      <w:bCs/>
    </w:rPr>
  </w:style>
  <w:style w:type="character" w:customStyle="1" w:styleId="40">
    <w:name w:val="見出し 4 (文字)"/>
    <w:basedOn w:val="a0"/>
    <w:link w:val="4"/>
    <w:uiPriority w:val="9"/>
    <w:semiHidden/>
    <w:rsid w:val="00CC380B"/>
    <w:rPr>
      <w:rFonts w:asciiTheme="majorHAnsi" w:eastAsiaTheme="majorEastAsia" w:hAnsiTheme="majorHAnsi" w:cstheme="majorBidi"/>
      <w:b/>
      <w:bCs/>
      <w:i/>
      <w:iCs/>
    </w:rPr>
  </w:style>
  <w:style w:type="character" w:customStyle="1" w:styleId="50">
    <w:name w:val="見出し 5 (文字)"/>
    <w:basedOn w:val="a0"/>
    <w:link w:val="5"/>
    <w:uiPriority w:val="9"/>
    <w:semiHidden/>
    <w:rsid w:val="00CC380B"/>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CC380B"/>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CC380B"/>
    <w:rPr>
      <w:rFonts w:asciiTheme="majorHAnsi" w:eastAsiaTheme="majorEastAsia" w:hAnsiTheme="majorHAnsi" w:cstheme="majorBidi"/>
      <w:i/>
      <w:iCs/>
    </w:rPr>
  </w:style>
  <w:style w:type="character" w:customStyle="1" w:styleId="80">
    <w:name w:val="見出し 8 (文字)"/>
    <w:basedOn w:val="a0"/>
    <w:link w:val="8"/>
    <w:uiPriority w:val="9"/>
    <w:semiHidden/>
    <w:rsid w:val="00CC380B"/>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CC380B"/>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CC380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表題 (文字)"/>
    <w:basedOn w:val="a0"/>
    <w:link w:val="a3"/>
    <w:uiPriority w:val="10"/>
    <w:rsid w:val="00CC380B"/>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CC380B"/>
    <w:pPr>
      <w:spacing w:after="600"/>
    </w:pPr>
    <w:rPr>
      <w:rFonts w:asciiTheme="majorHAnsi" w:eastAsiaTheme="majorEastAsia" w:hAnsiTheme="majorHAnsi" w:cstheme="majorBidi"/>
      <w:i/>
      <w:iCs/>
      <w:spacing w:val="13"/>
      <w:sz w:val="24"/>
      <w:szCs w:val="24"/>
    </w:rPr>
  </w:style>
  <w:style w:type="character" w:customStyle="1" w:styleId="a6">
    <w:name w:val="副題 (文字)"/>
    <w:basedOn w:val="a0"/>
    <w:link w:val="a5"/>
    <w:uiPriority w:val="11"/>
    <w:rsid w:val="00CC380B"/>
    <w:rPr>
      <w:rFonts w:asciiTheme="majorHAnsi" w:eastAsiaTheme="majorEastAsia" w:hAnsiTheme="majorHAnsi" w:cstheme="majorBidi"/>
      <w:i/>
      <w:iCs/>
      <w:spacing w:val="13"/>
      <w:sz w:val="24"/>
      <w:szCs w:val="24"/>
    </w:rPr>
  </w:style>
  <w:style w:type="character" w:styleId="a7">
    <w:name w:val="Strong"/>
    <w:uiPriority w:val="22"/>
    <w:qFormat/>
    <w:rsid w:val="00CC380B"/>
    <w:rPr>
      <w:b/>
      <w:bCs/>
    </w:rPr>
  </w:style>
  <w:style w:type="character" w:styleId="a8">
    <w:name w:val="Emphasis"/>
    <w:uiPriority w:val="20"/>
    <w:qFormat/>
    <w:rsid w:val="00CC380B"/>
    <w:rPr>
      <w:b/>
      <w:bCs/>
      <w:i/>
      <w:iCs/>
      <w:spacing w:val="10"/>
      <w:bdr w:val="none" w:sz="0" w:space="0" w:color="auto"/>
      <w:shd w:val="clear" w:color="auto" w:fill="auto"/>
    </w:rPr>
  </w:style>
  <w:style w:type="paragraph" w:styleId="a9">
    <w:name w:val="No Spacing"/>
    <w:basedOn w:val="a"/>
    <w:link w:val="aa"/>
    <w:uiPriority w:val="1"/>
    <w:qFormat/>
    <w:rsid w:val="00CC380B"/>
    <w:pPr>
      <w:spacing w:after="0" w:line="240" w:lineRule="auto"/>
    </w:pPr>
  </w:style>
  <w:style w:type="character" w:customStyle="1" w:styleId="aa">
    <w:name w:val="行間詰め (文字)"/>
    <w:basedOn w:val="a0"/>
    <w:link w:val="a9"/>
    <w:uiPriority w:val="1"/>
    <w:rsid w:val="00CC380B"/>
  </w:style>
  <w:style w:type="paragraph" w:styleId="ab">
    <w:name w:val="List Paragraph"/>
    <w:basedOn w:val="a"/>
    <w:uiPriority w:val="34"/>
    <w:qFormat/>
    <w:rsid w:val="00CC380B"/>
    <w:pPr>
      <w:ind w:left="720"/>
      <w:contextualSpacing/>
    </w:pPr>
  </w:style>
  <w:style w:type="paragraph" w:styleId="ac">
    <w:name w:val="Quote"/>
    <w:basedOn w:val="a"/>
    <w:next w:val="a"/>
    <w:link w:val="ad"/>
    <w:uiPriority w:val="29"/>
    <w:qFormat/>
    <w:rsid w:val="00CC380B"/>
    <w:pPr>
      <w:spacing w:before="200" w:after="0"/>
      <w:ind w:left="360" w:right="360"/>
    </w:pPr>
    <w:rPr>
      <w:i/>
      <w:iCs/>
    </w:rPr>
  </w:style>
  <w:style w:type="character" w:customStyle="1" w:styleId="ad">
    <w:name w:val="引用文 (文字)"/>
    <w:basedOn w:val="a0"/>
    <w:link w:val="ac"/>
    <w:uiPriority w:val="29"/>
    <w:rsid w:val="00CC380B"/>
    <w:rPr>
      <w:i/>
      <w:iCs/>
    </w:rPr>
  </w:style>
  <w:style w:type="paragraph" w:styleId="21">
    <w:name w:val="Intense Quote"/>
    <w:basedOn w:val="a"/>
    <w:next w:val="a"/>
    <w:link w:val="22"/>
    <w:uiPriority w:val="30"/>
    <w:qFormat/>
    <w:rsid w:val="00CC380B"/>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CC380B"/>
    <w:rPr>
      <w:b/>
      <w:bCs/>
      <w:i/>
      <w:iCs/>
    </w:rPr>
  </w:style>
  <w:style w:type="character" w:styleId="ae">
    <w:name w:val="Subtle Emphasis"/>
    <w:uiPriority w:val="19"/>
    <w:qFormat/>
    <w:rsid w:val="00CC380B"/>
    <w:rPr>
      <w:i/>
      <w:iCs/>
    </w:rPr>
  </w:style>
  <w:style w:type="character" w:styleId="23">
    <w:name w:val="Intense Emphasis"/>
    <w:uiPriority w:val="21"/>
    <w:qFormat/>
    <w:rsid w:val="00CC380B"/>
    <w:rPr>
      <w:b/>
      <w:bCs/>
    </w:rPr>
  </w:style>
  <w:style w:type="character" w:styleId="af">
    <w:name w:val="Subtle Reference"/>
    <w:uiPriority w:val="31"/>
    <w:qFormat/>
    <w:rsid w:val="00CC380B"/>
    <w:rPr>
      <w:smallCaps/>
    </w:rPr>
  </w:style>
  <w:style w:type="character" w:styleId="24">
    <w:name w:val="Intense Reference"/>
    <w:uiPriority w:val="32"/>
    <w:qFormat/>
    <w:rsid w:val="00CC380B"/>
    <w:rPr>
      <w:smallCaps/>
      <w:spacing w:val="5"/>
      <w:u w:val="single"/>
    </w:rPr>
  </w:style>
  <w:style w:type="character" w:styleId="af0">
    <w:name w:val="Book Title"/>
    <w:uiPriority w:val="33"/>
    <w:qFormat/>
    <w:rsid w:val="00CC380B"/>
    <w:rPr>
      <w:i/>
      <w:iCs/>
      <w:smallCaps/>
      <w:spacing w:val="5"/>
    </w:rPr>
  </w:style>
  <w:style w:type="paragraph" w:styleId="af1">
    <w:name w:val="TOC Heading"/>
    <w:basedOn w:val="1"/>
    <w:next w:val="a"/>
    <w:uiPriority w:val="39"/>
    <w:semiHidden/>
    <w:unhideWhenUsed/>
    <w:qFormat/>
    <w:rsid w:val="00CC380B"/>
    <w:pPr>
      <w:outlineLvl w:val="9"/>
    </w:pPr>
  </w:style>
  <w:style w:type="paragraph" w:styleId="af2">
    <w:name w:val="header"/>
    <w:basedOn w:val="a"/>
    <w:link w:val="af3"/>
    <w:uiPriority w:val="99"/>
    <w:semiHidden/>
    <w:unhideWhenUsed/>
    <w:rsid w:val="00DF2466"/>
    <w:pPr>
      <w:tabs>
        <w:tab w:val="center" w:pos="4252"/>
        <w:tab w:val="right" w:pos="8504"/>
      </w:tabs>
      <w:snapToGrid w:val="0"/>
    </w:pPr>
  </w:style>
  <w:style w:type="character" w:customStyle="1" w:styleId="af3">
    <w:name w:val="ヘッダー (文字)"/>
    <w:basedOn w:val="a0"/>
    <w:link w:val="af2"/>
    <w:uiPriority w:val="99"/>
    <w:semiHidden/>
    <w:rsid w:val="00DF2466"/>
  </w:style>
  <w:style w:type="paragraph" w:styleId="af4">
    <w:name w:val="footer"/>
    <w:basedOn w:val="a"/>
    <w:link w:val="af5"/>
    <w:uiPriority w:val="99"/>
    <w:semiHidden/>
    <w:unhideWhenUsed/>
    <w:rsid w:val="00DF2466"/>
    <w:pPr>
      <w:tabs>
        <w:tab w:val="center" w:pos="4252"/>
        <w:tab w:val="right" w:pos="8504"/>
      </w:tabs>
      <w:snapToGrid w:val="0"/>
    </w:pPr>
  </w:style>
  <w:style w:type="character" w:customStyle="1" w:styleId="af5">
    <w:name w:val="フッター (文字)"/>
    <w:basedOn w:val="a0"/>
    <w:link w:val="af4"/>
    <w:uiPriority w:val="99"/>
    <w:semiHidden/>
    <w:rsid w:val="00DF2466"/>
  </w:style>
  <w:style w:type="paragraph" w:styleId="af6">
    <w:name w:val="Balloon Text"/>
    <w:basedOn w:val="a"/>
    <w:link w:val="af7"/>
    <w:uiPriority w:val="99"/>
    <w:semiHidden/>
    <w:unhideWhenUsed/>
    <w:rsid w:val="00DF2466"/>
    <w:pPr>
      <w:spacing w:before="0"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F2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kigoshi</dc:creator>
  <cp:lastModifiedBy>SAKURAGAOKA04</cp:lastModifiedBy>
  <cp:revision>31</cp:revision>
  <cp:lastPrinted>2021-06-22T09:12:00Z</cp:lastPrinted>
  <dcterms:created xsi:type="dcterms:W3CDTF">2019-07-01T09:21:00Z</dcterms:created>
  <dcterms:modified xsi:type="dcterms:W3CDTF">2021-06-22T09:18:00Z</dcterms:modified>
</cp:coreProperties>
</file>